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4E5" w:rsidRDefault="00684B5D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Гульсина Борисовна\Desktop\календарный план ВР 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календарный план ВР титу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B5D" w:rsidRDefault="00684B5D"/>
    <w:p w:rsidR="00684B5D" w:rsidRDefault="00684B5D"/>
    <w:p w:rsidR="00684B5D" w:rsidRDefault="00684B5D"/>
    <w:p w:rsidR="00684B5D" w:rsidRDefault="00684B5D"/>
    <w:p w:rsidR="00684B5D" w:rsidRDefault="00684B5D"/>
    <w:p w:rsidR="00684B5D" w:rsidRDefault="00684B5D"/>
    <w:tbl>
      <w:tblPr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684B5D" w:rsidRPr="00684B5D" w:rsidTr="00223BF6">
        <w:trPr>
          <w:trHeight w:val="633"/>
        </w:trPr>
        <w:tc>
          <w:tcPr>
            <w:tcW w:w="10350" w:type="dxa"/>
            <w:gridSpan w:val="4"/>
            <w:shd w:val="clear" w:color="auto" w:fill="F2F2F2" w:themeFill="background1" w:themeFillShade="F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680" w:right="167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КАЛЕНДАРНЫЙ ПЛАН ВОСПИТАТЕЛЬНОЙ РАБОТЫ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 w:after="0" w:line="240" w:lineRule="auto"/>
              <w:ind w:left="1680" w:right="16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 2023-2024 УЧЕБНЫЙ ГОД</w:t>
            </w:r>
          </w:p>
        </w:tc>
      </w:tr>
      <w:tr w:rsidR="00684B5D" w:rsidRPr="00684B5D" w:rsidTr="00223BF6">
        <w:trPr>
          <w:trHeight w:val="370"/>
        </w:trPr>
        <w:tc>
          <w:tcPr>
            <w:tcW w:w="10350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680" w:right="168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Начальная школа (1-4 классы)</w:t>
            </w:r>
          </w:p>
        </w:tc>
      </w:tr>
      <w:tr w:rsidR="00684B5D" w:rsidRPr="00684B5D" w:rsidTr="00223BF6">
        <w:trPr>
          <w:trHeight w:val="370"/>
        </w:trPr>
        <w:tc>
          <w:tcPr>
            <w:tcW w:w="10350" w:type="dxa"/>
            <w:gridSpan w:val="4"/>
            <w:shd w:val="clear" w:color="auto" w:fill="auto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2023 год - Год педагога и наставника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2018-2027 гг. - Десятилетие детства в Российской Федерации 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right="168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2022-2031 гг. - Десятилетие науки и технологий</w:t>
            </w:r>
          </w:p>
        </w:tc>
      </w:tr>
      <w:tr w:rsidR="00684B5D" w:rsidRPr="00684B5D" w:rsidTr="00223BF6">
        <w:trPr>
          <w:trHeight w:val="274"/>
        </w:trPr>
        <w:tc>
          <w:tcPr>
            <w:tcW w:w="10350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3516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«Основные школьные дела»</w:t>
            </w:r>
          </w:p>
        </w:tc>
      </w:tr>
      <w:tr w:rsidR="00684B5D" w:rsidRPr="00684B5D" w:rsidTr="00223BF6">
        <w:trPr>
          <w:trHeight w:val="277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55" w:lineRule="auto"/>
              <w:ind w:left="2076" w:right="2068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55" w:lineRule="auto"/>
              <w:ind w:left="10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55" w:lineRule="auto"/>
              <w:ind w:left="348" w:right="35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55" w:lineRule="auto"/>
              <w:ind w:left="105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Общешкольная линейка, посвященная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«Первому звонку – 2023 года»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684B5D" w:rsidRPr="00684B5D" w:rsidTr="00223BF6">
        <w:trPr>
          <w:trHeight w:val="55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5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2" w:right="3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5" w:right="5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 Педагог организатор</w:t>
            </w:r>
          </w:p>
        </w:tc>
      </w:tr>
      <w:tr w:rsidR="00684B5D" w:rsidRPr="00684B5D" w:rsidTr="00223BF6">
        <w:trPr>
          <w:trHeight w:val="392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1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Общешкольный «День здоровья»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684B5D" w:rsidRPr="00684B5D" w:rsidTr="00223BF6">
        <w:trPr>
          <w:trHeight w:val="55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этап сдачи норм ГТО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2" w:right="6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физкультуры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«Мы за ЗОЖ»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15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чтецов 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2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для 1-х классов «Посвящение в первоклассники»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ноября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7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часы, посвященные «Дню правовой помощи детям»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13-20 ноября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1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4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5" w:right="1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Актив РДДМ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Новогодние Ёлки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5" w:right="5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 педагог-организатор Классные руководители</w:t>
            </w:r>
          </w:p>
        </w:tc>
      </w:tr>
      <w:tr w:rsidR="00684B5D" w:rsidRPr="00684B5D" w:rsidTr="00223BF6">
        <w:trPr>
          <w:trHeight w:val="552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4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«Неделя школьных наук», посвященная М.В. Ломоносову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16 января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к 23 февраля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19-21 февраля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к 8 марта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277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КВЕСТ-Игра «ПДД»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«Письмо солдату»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5" w:right="2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84B5D" w:rsidRPr="00684B5D" w:rsidTr="00223BF6">
        <w:trPr>
          <w:trHeight w:val="552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выставке Детского творчества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5" w:right="2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Учителя технологии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6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Мероприятие «По страницам Великой отечественной войны»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мая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275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акции «Окна Победы», «Георгиевская ленточка», «Журавлики»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5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5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 мая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5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класса</w:t>
            </w:r>
          </w:p>
        </w:tc>
      </w:tr>
      <w:tr w:rsidR="00684B5D" w:rsidRPr="00684B5D" w:rsidTr="00223BF6">
        <w:trPr>
          <w:trHeight w:val="278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8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Прощание с начальной школой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8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8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8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278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на асфальте: «Соблюдая ПДД, не окажешься в беде»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84B5D" w:rsidRPr="00684B5D" w:rsidTr="00223BF6">
        <w:trPr>
          <w:trHeight w:val="278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«Последний звонок -2024»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5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5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23-25 мая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5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</w:tc>
      </w:tr>
      <w:tr w:rsidR="00684B5D" w:rsidRPr="00684B5D" w:rsidTr="00223BF6">
        <w:trPr>
          <w:trHeight w:val="278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классные часы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мая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684B5D" w:rsidRPr="00684B5D" w:rsidRDefault="00684B5D" w:rsidP="00684B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684B5D" w:rsidRPr="00684B5D" w:rsidTr="00223BF6">
        <w:trPr>
          <w:trHeight w:val="550"/>
        </w:trPr>
        <w:tc>
          <w:tcPr>
            <w:tcW w:w="10350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675" w:right="168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680" w:right="1679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(согласно индивидуальным планам классных руководителей)</w:t>
            </w:r>
          </w:p>
        </w:tc>
      </w:tr>
      <w:tr w:rsidR="00684B5D" w:rsidRPr="00684B5D" w:rsidTr="00223BF6">
        <w:trPr>
          <w:trHeight w:val="438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МО классных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рук-ей</w:t>
            </w:r>
            <w:proofErr w:type="gramEnd"/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4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августа Ноябрь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3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май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ВР, руководитель МО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4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воспитательной работы  классов на 2023-2024 учебный год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8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классных часов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87" w:lineRule="auto"/>
              <w:ind w:left="10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2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в неделю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826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Индивидуальной работы с учащимися: Активом, «Группой риска»,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«ВШУ», «ОВЗ»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20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83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5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(Навигатор)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3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социометрии в классе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38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15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684B5D" w:rsidRPr="00684B5D" w:rsidTr="00223BF6">
        <w:trPr>
          <w:trHeight w:val="438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 по воспитательной работе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4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3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</w:tc>
      </w:tr>
      <w:tr w:rsidR="00684B5D" w:rsidRPr="00684B5D" w:rsidTr="00223BF6">
        <w:trPr>
          <w:trHeight w:val="43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 летней занятости учащихся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353" w:right="3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right="17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информации о кандидатах на стенд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«Гордость школы»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4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17 мая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3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3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ВР с классом за уч. год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4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июня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right="17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летней занятости учащихся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й-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июнь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7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35"/>
        </w:trPr>
        <w:tc>
          <w:tcPr>
            <w:tcW w:w="10350" w:type="dxa"/>
            <w:gridSpan w:val="4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7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«Школьный урок»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Классы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Сроки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Август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Побуждение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обучающихся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соблюдать нормы поведения, правила общения со сверстниками и педагогическими </w:t>
            </w: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работниками.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начальных классов 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 xml:space="preserve">Организация наставничества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успевающих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обучающихся над неуспевающими.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начальных классов 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начальных классов 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начальных классов 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Сопровождение подготовки групповых и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индивидуальных проектов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. 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начальных классов 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Организация участия обучающихся в дистанционных интеллектуальных играх.</w:t>
            </w:r>
            <w:proofErr w:type="gramEnd"/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начальных классов 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220 лет со дня рождения Ф. Тютчева.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05.12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начальных классов 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Апрель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95 лет со дня рождения Евгения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Светланова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советского дирижера, композитора.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06.09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музыки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Международный день музыки.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01.10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музыки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25.10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01.11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435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09.11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554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10.11</w:t>
            </w:r>
          </w:p>
        </w:tc>
        <w:tc>
          <w:tcPr>
            <w:tcW w:w="2838" w:type="dxa"/>
            <w:shd w:val="clear" w:color="auto" w:fill="auto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начальных классов 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30.11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День прав человека. 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10.12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22.01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 литературы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27.12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День памяти А.С. Пушкина.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10.02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05.02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190 лет со дня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рождения русского химика Дмитрия Ивановича Менделеева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. 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08.02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начальных классов 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90 лет со дня рождения российского композитора Евгения Павловича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Крылатова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23.02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музыки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190 лет со дня рождения русского </w:t>
            </w: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мецената, собирателя живописи Сергея Михайловича Третьякова.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 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03.03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Учитель </w:t>
            </w: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изобразительного искусства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09.03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18.04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начальных классов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Всемирный день Земли.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22.04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биологии, окружающего мира</w:t>
            </w:r>
          </w:p>
        </w:tc>
      </w:tr>
      <w:tr w:rsidR="00684B5D" w:rsidRPr="00684B5D" w:rsidTr="00223BF6">
        <w:trPr>
          <w:trHeight w:val="350"/>
        </w:trPr>
        <w:tc>
          <w:tcPr>
            <w:tcW w:w="10350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680" w:right="167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«Внеурочная деятельность»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680" w:right="167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(согласно утвержденному расписанию внеурочной деятельности)</w:t>
            </w:r>
          </w:p>
        </w:tc>
      </w:tr>
      <w:tr w:rsidR="00684B5D" w:rsidRPr="00684B5D" w:rsidTr="00223BF6">
        <w:trPr>
          <w:trHeight w:val="55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725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2" w:right="204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2838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684B5D" w:rsidRPr="00684B5D" w:rsidRDefault="00684B5D" w:rsidP="00684B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10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684B5D" w:rsidRPr="00684B5D" w:rsidTr="00223BF6">
        <w:trPr>
          <w:trHeight w:val="273"/>
        </w:trPr>
        <w:tc>
          <w:tcPr>
            <w:tcW w:w="10350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«Работа с родителями (законными представителями)»</w:t>
            </w:r>
          </w:p>
        </w:tc>
      </w:tr>
      <w:tr w:rsidR="00684B5D" w:rsidRPr="00684B5D" w:rsidTr="00223BF6">
        <w:trPr>
          <w:trHeight w:val="27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2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353" w:right="35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5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4B5D" w:rsidRPr="00684B5D" w:rsidTr="00223BF6">
        <w:trPr>
          <w:trHeight w:val="598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Родительских комитетов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классов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Председатели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родительских комитетов</w:t>
            </w:r>
          </w:p>
        </w:tc>
      </w:tr>
      <w:tr w:rsidR="00684B5D" w:rsidRPr="00684B5D" w:rsidTr="00223BF6">
        <w:trPr>
          <w:trHeight w:val="55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2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с социальн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психологической службой школы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684B5D" w:rsidRPr="00684B5D" w:rsidTr="00223BF6">
        <w:trPr>
          <w:trHeight w:val="506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36" w:lineRule="auto"/>
              <w:ind w:left="107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Родительские собрания - </w:t>
            </w: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06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Организация участия родителей в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вебинарах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06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Зам. директора по ВР </w:t>
            </w:r>
          </w:p>
        </w:tc>
      </w:tr>
      <w:tr w:rsidR="00684B5D" w:rsidRPr="00684B5D" w:rsidTr="00223BF6">
        <w:trPr>
          <w:trHeight w:val="506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года, по мере необходимости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Заместители директора по УР, ВР.</w:t>
            </w:r>
          </w:p>
        </w:tc>
      </w:tr>
      <w:tr w:rsidR="00684B5D" w:rsidRPr="00684B5D" w:rsidTr="00223BF6">
        <w:trPr>
          <w:trHeight w:val="506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По плану работы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Классные </w:t>
            </w:r>
          </w:p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руководители</w:t>
            </w:r>
          </w:p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Зам. директора по ВР </w:t>
            </w:r>
          </w:p>
        </w:tc>
      </w:tr>
      <w:tr w:rsidR="00684B5D" w:rsidRPr="00684B5D" w:rsidTr="00223BF6">
        <w:trPr>
          <w:trHeight w:val="506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года, п</w:t>
            </w: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 мере необходимости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Классные </w:t>
            </w:r>
          </w:p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руководители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Администрация, </w:t>
            </w:r>
          </w:p>
        </w:tc>
      </w:tr>
      <w:tr w:rsidR="00684B5D" w:rsidRPr="00684B5D" w:rsidTr="00223BF6">
        <w:trPr>
          <w:trHeight w:val="165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5" w:right="10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684B5D" w:rsidRPr="00684B5D" w:rsidTr="00223BF6">
        <w:trPr>
          <w:trHeight w:val="1105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 w:right="7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семьями: в трудной жизненной ситуации,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малообеспеченными и многодетными,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«Группы риска»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 w:right="2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социальный педагог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7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с родителями по организации горячего питания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2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6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открытых дверей для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родителей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будущих первоклассников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684B5D" w:rsidRPr="00684B5D" w:rsidTr="00223BF6">
        <w:trPr>
          <w:trHeight w:val="374"/>
        </w:trPr>
        <w:tc>
          <w:tcPr>
            <w:tcW w:w="10350" w:type="dxa"/>
            <w:gridSpan w:val="4"/>
            <w:shd w:val="clear" w:color="auto" w:fill="auto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Модуль «Самоуправление»</w:t>
            </w:r>
          </w:p>
        </w:tc>
      </w:tr>
      <w:tr w:rsidR="00684B5D" w:rsidRPr="00684B5D" w:rsidTr="00223BF6">
        <w:trPr>
          <w:trHeight w:val="277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Классы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Сроки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Педагог организатор</w:t>
            </w:r>
          </w:p>
        </w:tc>
      </w:tr>
      <w:tr w:rsidR="00684B5D" w:rsidRPr="00684B5D" w:rsidTr="00223BF6">
        <w:trPr>
          <w:trHeight w:val="415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Заместитель директора по ВР Педагог организатор</w:t>
            </w:r>
          </w:p>
        </w:tc>
      </w:tr>
      <w:tr w:rsidR="00684B5D" w:rsidRPr="00684B5D" w:rsidTr="00223BF6">
        <w:trPr>
          <w:trHeight w:val="554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Реализация программы «Орлята России».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Педагог-организатор, классные руководители</w:t>
            </w:r>
          </w:p>
        </w:tc>
      </w:tr>
      <w:tr w:rsidR="00684B5D" w:rsidRPr="00684B5D" w:rsidTr="00223BF6">
        <w:trPr>
          <w:trHeight w:val="986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КТД «День рождения РДДМ».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18-22.12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Заместитель директора по ВР Педагог организатор</w:t>
            </w:r>
          </w:p>
        </w:tc>
      </w:tr>
      <w:tr w:rsidR="00684B5D" w:rsidRPr="00684B5D" w:rsidTr="00223BF6">
        <w:trPr>
          <w:trHeight w:val="433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День школьного самоуправления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октябрь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РДДМ</w:t>
            </w:r>
          </w:p>
        </w:tc>
      </w:tr>
      <w:tr w:rsidR="00684B5D" w:rsidRPr="00684B5D" w:rsidTr="00223BF6">
        <w:trPr>
          <w:trHeight w:val="706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Работа классных ученических активов.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 течение 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Классные 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руководители</w:t>
            </w:r>
          </w:p>
        </w:tc>
      </w:tr>
      <w:tr w:rsidR="00684B5D" w:rsidRPr="00684B5D" w:rsidTr="00223BF6">
        <w:trPr>
          <w:trHeight w:val="706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Торжественные посвящения в участники РДДМ.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 полугодие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Заместитель директора по ВР Педагог организатор</w:t>
            </w:r>
          </w:p>
        </w:tc>
      </w:tr>
      <w:tr w:rsidR="00684B5D" w:rsidRPr="00684B5D" w:rsidTr="00223BF6">
        <w:trPr>
          <w:trHeight w:val="706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 раз в месяц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Заместитель директора по ВР</w:t>
            </w:r>
          </w:p>
        </w:tc>
      </w:tr>
      <w:tr w:rsidR="00684B5D" w:rsidRPr="00684B5D" w:rsidTr="00223BF6">
        <w:trPr>
          <w:trHeight w:val="706"/>
        </w:trPr>
        <w:tc>
          <w:tcPr>
            <w:tcW w:w="467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Мероприятия в рамках деятельности РДДМ.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 течение 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Заместитель директора по ВР Педагог организатор, классные руководители</w:t>
            </w:r>
          </w:p>
        </w:tc>
      </w:tr>
      <w:tr w:rsidR="00684B5D" w:rsidRPr="00684B5D" w:rsidTr="00223BF6">
        <w:trPr>
          <w:trHeight w:val="386"/>
        </w:trPr>
        <w:tc>
          <w:tcPr>
            <w:tcW w:w="10350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680" w:right="167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684B5D" w:rsidRPr="00684B5D" w:rsidTr="00223BF6">
        <w:trPr>
          <w:trHeight w:val="278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82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353" w:right="35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55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4B5D" w:rsidRPr="00684B5D" w:rsidTr="00223BF6">
        <w:trPr>
          <w:trHeight w:val="550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«Азбука профессий</w:t>
            </w:r>
            <w:r w:rsidRPr="00684B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29" w:lineRule="auto"/>
              <w:ind w:left="155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  <w:t>темы планируете для своего класса на год!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субботам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6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экскурсии на предприятия района, села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Классные 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6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ПДО</w:t>
            </w:r>
          </w:p>
        </w:tc>
      </w:tr>
      <w:tr w:rsidR="00684B5D" w:rsidRPr="00684B5D" w:rsidTr="00223BF6">
        <w:trPr>
          <w:trHeight w:val="386"/>
        </w:trPr>
        <w:tc>
          <w:tcPr>
            <w:tcW w:w="10350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680" w:right="167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«Профилактика и безопасность»</w:t>
            </w:r>
          </w:p>
        </w:tc>
      </w:tr>
      <w:tr w:rsidR="00684B5D" w:rsidRPr="00684B5D" w:rsidTr="00223BF6">
        <w:trPr>
          <w:trHeight w:val="386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2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353" w:right="35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55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4B5D" w:rsidRPr="00684B5D" w:rsidTr="00223BF6">
        <w:trPr>
          <w:trHeight w:val="1382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Неделя безопасности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2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4-9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49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эвакуация «Угроза теракта»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4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458" w:right="443" w:firstLine="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4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1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37" w:lineRule="auto"/>
              <w:ind w:left="107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«15 минут о безопасности»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день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1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8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4-8 сентября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1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3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профилактики Д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ТП Встр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ечи сотрудников ГИБДД с учащимися, беседы по ПДД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4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март, май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акция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твое богатство!»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4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5" w:right="6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Замдиректора по ВР 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 правонарушений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5" w:right="5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 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8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4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 1 четверти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правовых знаний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13-20 ноября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5" w:right="2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педагог-организатор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по пожарной безопасности,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правилах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353" w:right="3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53" w:right="3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2четверти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2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4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5" w:right="2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ОБЖ, 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0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353" w:right="3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53" w:right="3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четверти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 по профилактики ДТП</w:t>
            </w:r>
          </w:p>
        </w:tc>
        <w:tc>
          <w:tcPr>
            <w:tcW w:w="993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353" w:right="3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8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684B5D" w:rsidRPr="00684B5D" w:rsidTr="00223BF6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Профилактика безопасного поведения на каникулах. Инструктажи по ПДД, ППБ, поведение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ж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/д транспорте, на водоемах в летний период и 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353" w:right="3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53" w:right="3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4четверти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684B5D" w:rsidRPr="00684B5D" w:rsidRDefault="00684B5D" w:rsidP="00684B5D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814"/>
        <w:gridCol w:w="27"/>
        <w:gridCol w:w="966"/>
        <w:gridCol w:w="26"/>
        <w:gridCol w:w="1815"/>
        <w:gridCol w:w="28"/>
        <w:gridCol w:w="2810"/>
      </w:tblGrid>
      <w:tr w:rsidR="00684B5D" w:rsidRPr="00684B5D" w:rsidTr="00223BF6">
        <w:trPr>
          <w:trHeight w:val="407"/>
        </w:trPr>
        <w:tc>
          <w:tcPr>
            <w:tcW w:w="10455" w:type="dxa"/>
            <w:gridSpan w:val="8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2" w:lineRule="auto"/>
              <w:ind w:left="1675" w:right="168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</w:tc>
      </w:tr>
      <w:tr w:rsidR="00684B5D" w:rsidRPr="00684B5D" w:rsidTr="00223BF6">
        <w:trPr>
          <w:trHeight w:val="278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82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89" w:right="9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353" w:right="35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55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4B5D" w:rsidRPr="00684B5D" w:rsidTr="00223BF6">
        <w:trPr>
          <w:trHeight w:val="410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right="17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10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Организация и проведение церемоний поднятия (спуска) государственного флага </w:t>
            </w: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Российской Федерации.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течение учебного года </w:t>
            </w: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(еженедельно)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Заместитель </w:t>
            </w:r>
          </w:p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директора по ВР </w:t>
            </w:r>
          </w:p>
        </w:tc>
      </w:tr>
      <w:tr w:rsidR="00684B5D" w:rsidRPr="00684B5D" w:rsidTr="00223BF6">
        <w:trPr>
          <w:trHeight w:val="410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РДДМ</w:t>
            </w:r>
          </w:p>
        </w:tc>
      </w:tr>
      <w:tr w:rsidR="00684B5D" w:rsidRPr="00684B5D" w:rsidTr="00223BF6">
        <w:trPr>
          <w:trHeight w:val="406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«Краски осени»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15 сентября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right="17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тематических выставок рисунков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84B5D" w:rsidRPr="00684B5D" w:rsidTr="00223BF6">
        <w:trPr>
          <w:trHeight w:val="550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8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«Красота родного края»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23 октября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2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8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выставки в школьной библиотеке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684B5D" w:rsidRPr="00684B5D" w:rsidTr="00223BF6">
        <w:trPr>
          <w:trHeight w:val="550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2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Новогодних плакатов, 1 от класса, формат А3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 декабря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28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Новогоднее оформление кабинетов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10 декабря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553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Тематическая выставка «М.В. Ломоносов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создатель Российской науки!»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15 января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726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23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 Вернисаж: «Папа, мама, Я и книга – лучшие друзья!»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26 февраля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478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 «Мы – Орлята России»</w:t>
            </w:r>
          </w:p>
        </w:tc>
        <w:tc>
          <w:tcPr>
            <w:tcW w:w="99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89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10 мая</w:t>
            </w:r>
          </w:p>
        </w:tc>
        <w:tc>
          <w:tcPr>
            <w:tcW w:w="2838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10455" w:type="dxa"/>
            <w:gridSpan w:val="8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"Внешкольные мероприятия"</w:t>
            </w:r>
          </w:p>
        </w:tc>
      </w:tr>
      <w:tr w:rsidR="00684B5D" w:rsidRPr="00684B5D" w:rsidTr="00223BF6">
        <w:trPr>
          <w:trHeight w:val="430"/>
        </w:trPr>
        <w:tc>
          <w:tcPr>
            <w:tcW w:w="4810" w:type="dxa"/>
            <w:gridSpan w:val="3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0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684B5D" w:rsidRPr="00684B5D" w:rsidTr="00223BF6">
        <w:trPr>
          <w:trHeight w:val="430"/>
        </w:trPr>
        <w:tc>
          <w:tcPr>
            <w:tcW w:w="4810" w:type="dxa"/>
            <w:gridSpan w:val="3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2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gridSpan w:val="2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0" w:type="dxa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4810" w:type="dxa"/>
            <w:gridSpan w:val="3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Районные тематические мероприятия, фестивали, праздники, конкурсы</w:t>
            </w:r>
          </w:p>
        </w:tc>
        <w:tc>
          <w:tcPr>
            <w:tcW w:w="992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843" w:type="dxa"/>
            <w:gridSpan w:val="2"/>
          </w:tcPr>
          <w:p w:rsidR="00684B5D" w:rsidRPr="00684B5D" w:rsidRDefault="00684B5D" w:rsidP="00684B5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10" w:type="dxa"/>
          </w:tcPr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84B5D" w:rsidRPr="00684B5D" w:rsidRDefault="00684B5D" w:rsidP="00684B5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10455" w:type="dxa"/>
            <w:gridSpan w:val="8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"Социальное партнерство"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Соц. партнер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 xml:space="preserve">Дела, события, мероприятия 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Сроки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 МБУ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ДО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«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Центр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детского творчества Сабинского муниципального района Республики Татарстан»,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Педагог-организатор, ПДО, ЗДВР, 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МБУ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ДО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«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Детский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оздоровительно-образовательный центр Сабинского муниципального района Республики Татарстан»,</w:t>
            </w:r>
          </w:p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ЗДВР, классные руководители,   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left="-249"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      МБУ "Олимп" Сабинского муниципального     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р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   района Республики Татарстан",</w:t>
            </w:r>
          </w:p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ЗДВР, классные руководители, учителя физкультуры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lastRenderedPageBreak/>
              <w:t xml:space="preserve">МБОУ ДО "Сабинская детская гимназия искусств имени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Хуснуллы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и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Аллагияр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Валиуллиных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",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Педагог организатор, руководитель ПДО, классные руководители</w:t>
            </w:r>
            <w:proofErr w:type="gramStart"/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,.</w:t>
            </w:r>
            <w:proofErr w:type="gramEnd"/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КСК «Сабантуй» Сабинского муниципального района РТ»,</w:t>
            </w:r>
          </w:p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ЗДВР, классные руководители, 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МБУ  «САБА – АРЕНА»,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руководитель ШСК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Галимов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А.А.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ЦБ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им.А.Каримуллина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. МБУ «Сабинская централизованная библиотечная система» Сабинского муниципального района,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Участие в мероприятиях 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МБУ «Сабинская централизованная сельская клубная система» (Районный дом культуры) Сабинского муниципального района РТ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Участие в мероприятиях 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МБУ «Сабинский централизованный краеведческий музей» 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Экскурсии в музей и его филиалы.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ЗДВР, 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Филиал Музей истории Сабинского лесного хозяйства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ЗДВР, 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ППМС центр «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Семицветик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»,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Участие в тренингах,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мероприятих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, тестированиях и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тд</w:t>
            </w:r>
            <w:proofErr w:type="spellEnd"/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ЗДВР, 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Газета "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Саба</w:t>
            </w:r>
            <w:proofErr w:type="spellEnd"/>
            <w:proofErr w:type="gram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Т</w:t>
            </w:r>
            <w:proofErr w:type="gram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аңнары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", 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Мероприятия в рамках 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деятельности РДДМ.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ЗДВР, классные руководители</w:t>
            </w:r>
          </w:p>
        </w:tc>
      </w:tr>
      <w:tr w:rsidR="00684B5D" w:rsidRPr="00684B5D" w:rsidTr="00223BF6">
        <w:trPr>
          <w:trHeight w:val="430"/>
        </w:trPr>
        <w:tc>
          <w:tcPr>
            <w:tcW w:w="3969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ТРК "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Саба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</w:t>
            </w:r>
            <w:proofErr w:type="spellStart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дулкыннары</w:t>
            </w:r>
            <w:proofErr w:type="spellEnd"/>
            <w:r w:rsidRPr="00684B5D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",</w:t>
            </w:r>
          </w:p>
        </w:tc>
        <w:tc>
          <w:tcPr>
            <w:tcW w:w="1833" w:type="dxa"/>
            <w:gridSpan w:val="4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мероприятиях, проводимых на базе ТРК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10" w:type="dxa"/>
            <w:shd w:val="clear" w:color="auto" w:fill="auto"/>
          </w:tcPr>
          <w:p w:rsidR="00684B5D" w:rsidRPr="00684B5D" w:rsidRDefault="00684B5D" w:rsidP="00684B5D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84B5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руководители, педагог-организатор</w:t>
            </w:r>
          </w:p>
        </w:tc>
      </w:tr>
    </w:tbl>
    <w:p w:rsidR="00684B5D" w:rsidRDefault="00684B5D" w:rsidP="00684B5D">
      <w:pPr>
        <w:widowControl w:val="0"/>
        <w:spacing w:after="0" w:line="275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B5D" w:rsidRPr="00684B5D" w:rsidRDefault="00684B5D" w:rsidP="00684B5D">
      <w:pPr>
        <w:widowControl w:val="0"/>
        <w:spacing w:after="0" w:line="275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84B5D" w:rsidRPr="00684B5D">
          <w:pgSz w:w="11910" w:h="16840"/>
          <w:pgMar w:top="700" w:right="0" w:bottom="280" w:left="620" w:header="360" w:footer="360" w:gutter="0"/>
          <w:cols w:space="720"/>
        </w:sectPr>
      </w:pPr>
    </w:p>
    <w:p w:rsidR="00684B5D" w:rsidRDefault="00684B5D"/>
    <w:sectPr w:rsidR="00684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C88"/>
    <w:rsid w:val="003A14E5"/>
    <w:rsid w:val="00684B5D"/>
    <w:rsid w:val="00AD3C88"/>
    <w:rsid w:val="00FA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684B5D"/>
    <w:pPr>
      <w:keepNext/>
      <w:keepLines/>
      <w:widowControl w:val="0"/>
      <w:spacing w:before="480" w:after="12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684B5D"/>
    <w:pPr>
      <w:keepNext/>
      <w:keepLines/>
      <w:widowControl w:val="0"/>
      <w:spacing w:before="360" w:after="8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684B5D"/>
    <w:pPr>
      <w:keepNext/>
      <w:keepLines/>
      <w:widowControl w:val="0"/>
      <w:spacing w:before="280" w:after="80" w:line="240" w:lineRule="auto"/>
      <w:outlineLvl w:val="2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684B5D"/>
    <w:pPr>
      <w:keepNext/>
      <w:keepLines/>
      <w:widowControl w:val="0"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684B5D"/>
    <w:pPr>
      <w:keepNext/>
      <w:keepLines/>
      <w:widowControl w:val="0"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eastAsia="ru-RU"/>
    </w:rPr>
  </w:style>
  <w:style w:type="paragraph" w:styleId="6">
    <w:name w:val="heading 6"/>
    <w:basedOn w:val="a"/>
    <w:next w:val="a"/>
    <w:link w:val="60"/>
    <w:rsid w:val="00684B5D"/>
    <w:pPr>
      <w:keepNext/>
      <w:keepLines/>
      <w:widowControl w:val="0"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4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4B5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684B5D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684B5D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684B5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684B5D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84B5D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684B5D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684B5D"/>
  </w:style>
  <w:style w:type="table" w:customStyle="1" w:styleId="TableNormal">
    <w:name w:val="Table Normal"/>
    <w:rsid w:val="00684B5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6"/>
    <w:rsid w:val="00684B5D"/>
    <w:pPr>
      <w:keepNext/>
      <w:keepLines/>
      <w:widowControl w:val="0"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684B5D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7">
    <w:name w:val="Subtitle"/>
    <w:basedOn w:val="a"/>
    <w:next w:val="a"/>
    <w:link w:val="a8"/>
    <w:rsid w:val="00684B5D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8">
    <w:name w:val="Подзаголовок Знак"/>
    <w:basedOn w:val="a0"/>
    <w:link w:val="a7"/>
    <w:rsid w:val="00684B5D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table" w:styleId="a9">
    <w:name w:val="Table Grid"/>
    <w:basedOn w:val="a1"/>
    <w:uiPriority w:val="39"/>
    <w:rsid w:val="00684B5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684B5D"/>
    <w:pPr>
      <w:keepNext/>
      <w:keepLines/>
      <w:widowControl w:val="0"/>
      <w:spacing w:before="480" w:after="12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684B5D"/>
    <w:pPr>
      <w:keepNext/>
      <w:keepLines/>
      <w:widowControl w:val="0"/>
      <w:spacing w:before="360" w:after="8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684B5D"/>
    <w:pPr>
      <w:keepNext/>
      <w:keepLines/>
      <w:widowControl w:val="0"/>
      <w:spacing w:before="280" w:after="80" w:line="240" w:lineRule="auto"/>
      <w:outlineLvl w:val="2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684B5D"/>
    <w:pPr>
      <w:keepNext/>
      <w:keepLines/>
      <w:widowControl w:val="0"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684B5D"/>
    <w:pPr>
      <w:keepNext/>
      <w:keepLines/>
      <w:widowControl w:val="0"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eastAsia="ru-RU"/>
    </w:rPr>
  </w:style>
  <w:style w:type="paragraph" w:styleId="6">
    <w:name w:val="heading 6"/>
    <w:basedOn w:val="a"/>
    <w:next w:val="a"/>
    <w:link w:val="60"/>
    <w:rsid w:val="00684B5D"/>
    <w:pPr>
      <w:keepNext/>
      <w:keepLines/>
      <w:widowControl w:val="0"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4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4B5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684B5D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684B5D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684B5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684B5D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84B5D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684B5D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684B5D"/>
  </w:style>
  <w:style w:type="table" w:customStyle="1" w:styleId="TableNormal">
    <w:name w:val="Table Normal"/>
    <w:rsid w:val="00684B5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6"/>
    <w:rsid w:val="00684B5D"/>
    <w:pPr>
      <w:keepNext/>
      <w:keepLines/>
      <w:widowControl w:val="0"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684B5D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7">
    <w:name w:val="Subtitle"/>
    <w:basedOn w:val="a"/>
    <w:next w:val="a"/>
    <w:link w:val="a8"/>
    <w:rsid w:val="00684B5D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8">
    <w:name w:val="Подзаголовок Знак"/>
    <w:basedOn w:val="a0"/>
    <w:link w:val="a7"/>
    <w:rsid w:val="00684B5D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table" w:styleId="a9">
    <w:name w:val="Table Grid"/>
    <w:basedOn w:val="a1"/>
    <w:uiPriority w:val="39"/>
    <w:rsid w:val="00684B5D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2368</Words>
  <Characters>13504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dcterms:created xsi:type="dcterms:W3CDTF">2023-10-26T10:23:00Z</dcterms:created>
  <dcterms:modified xsi:type="dcterms:W3CDTF">2023-10-26T10:23:00Z</dcterms:modified>
</cp:coreProperties>
</file>